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6"/>
          <w:szCs w:val="26"/>
          <w:u w:val="single"/>
          <w:lang w:eastAsia="zh-CN"/>
        </w:rPr>
      </w:pP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40528F">
        <w:rPr>
          <w:rFonts w:ascii="Garamond" w:eastAsia="Times New Roman" w:hAnsi="Garamond" w:cs="Garamond"/>
          <w:b/>
          <w:bCs/>
          <w:sz w:val="28"/>
          <w:szCs w:val="28"/>
          <w:u w:val="single"/>
          <w:lang w:eastAsia="zh-CN"/>
        </w:rPr>
        <w:t>TERMO DE HOMOLOGAÇÃO DE PROCESSO LICITATÓRIO</w:t>
      </w: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>O Presidente da Camara</w:t>
      </w:r>
      <w:proofErr w:type="gramStart"/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 xml:space="preserve">  </w:t>
      </w:r>
      <w:proofErr w:type="gramEnd"/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>Municipal de Vereadores de Campo Erê, Estado de Santa Catarina, no uso de suas atribuições legais que lhe conferem o art. 43, VI da Lei 8.666/1993 e suas alterações posteriores;</w:t>
      </w: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6"/>
          <w:szCs w:val="26"/>
          <w:lang w:eastAsia="zh-CN"/>
        </w:rPr>
      </w:pP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>RESOLVE</w:t>
      </w: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6"/>
          <w:szCs w:val="26"/>
          <w:lang w:eastAsia="zh-CN"/>
        </w:rPr>
      </w:pP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 xml:space="preserve">I - </w:t>
      </w:r>
      <w:r w:rsidRPr="0040528F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HOMOLOGAR o PROCESSO LICITATÓRIO n</w:t>
      </w:r>
      <w:r w:rsidRPr="0040528F">
        <w:rPr>
          <w:rFonts w:ascii="Garamond" w:eastAsia="Times New Roman" w:hAnsi="Garamond" w:cs="Garamond"/>
          <w:bCs/>
          <w:sz w:val="26"/>
          <w:szCs w:val="26"/>
          <w:lang w:eastAsia="zh-CN"/>
        </w:rPr>
        <w:t xml:space="preserve">º </w:t>
      </w:r>
      <w:r w:rsidRPr="0040528F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1563</w:t>
      </w:r>
      <w:r w:rsidRPr="0040528F">
        <w:rPr>
          <w:rFonts w:ascii="Garamond" w:eastAsia="Times New Roman" w:hAnsi="Garamond" w:cs="Garamond"/>
          <w:bCs/>
          <w:sz w:val="26"/>
          <w:szCs w:val="26"/>
          <w:lang w:eastAsia="zh-CN"/>
        </w:rPr>
        <w:t>/</w:t>
      </w:r>
      <w:r w:rsidRPr="0040528F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2023</w:t>
      </w:r>
      <w:r w:rsidRPr="0040528F">
        <w:rPr>
          <w:rFonts w:ascii="Garamond" w:eastAsia="Times New Roman" w:hAnsi="Garamond" w:cs="Garamond"/>
          <w:bCs/>
          <w:sz w:val="26"/>
          <w:szCs w:val="26"/>
          <w:lang w:eastAsia="zh-CN"/>
        </w:rPr>
        <w:t>, na</w:t>
      </w:r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 xml:space="preserve"> modalidade Pregão de n</w:t>
      </w:r>
      <w:r w:rsidRPr="0040528F">
        <w:rPr>
          <w:rFonts w:ascii="Garamond" w:eastAsia="Times New Roman" w:hAnsi="Garamond" w:cs="Garamond"/>
          <w:bCs/>
          <w:sz w:val="26"/>
          <w:szCs w:val="26"/>
          <w:lang w:eastAsia="zh-CN"/>
        </w:rPr>
        <w:t xml:space="preserve">º </w:t>
      </w:r>
      <w:r w:rsidRPr="0040528F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3</w:t>
      </w:r>
      <w:r w:rsidRPr="0040528F">
        <w:rPr>
          <w:rFonts w:ascii="Garamond" w:eastAsia="Times New Roman" w:hAnsi="Garamond" w:cs="Garamond"/>
          <w:bCs/>
          <w:sz w:val="26"/>
          <w:szCs w:val="26"/>
          <w:lang w:eastAsia="zh-CN"/>
        </w:rPr>
        <w:t>/</w:t>
      </w:r>
      <w:r w:rsidRPr="0040528F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2023</w:t>
      </w:r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 xml:space="preserve"> tendo como objeto a IMPLANTAÇÃO DE REGISTRO DE PREÇOS PARA FUTURA E EVENTUAL AQUISIÇÃO DE FORMA PARCELADA DOS PRODUTOS</w:t>
      </w:r>
      <w:proofErr w:type="gramStart"/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 xml:space="preserve">  </w:t>
      </w:r>
      <w:proofErr w:type="gramEnd"/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>DE GENEROS ALIMENTICIOS, PRODUTOS DE HIGIENE E LIMPESA E MATERIAS DE COPA E COZINHA, conforme o quadro a seguir, onde se especificam inclusive as quantidades e os valores</w:t>
      </w:r>
      <w:r w:rsidRPr="0040528F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 xml:space="preserve">, </w:t>
      </w:r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>para execução do objeto citado:</w:t>
      </w: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6"/>
          <w:szCs w:val="26"/>
          <w:lang w:eastAsia="zh-CN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1275"/>
        <w:gridCol w:w="1134"/>
        <w:gridCol w:w="1560"/>
      </w:tblGrid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Nome da Proponente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Lote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Item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Quantidade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Unitário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Total Item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480,00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1,7500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840,0000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3</w:t>
            </w:r>
            <w:proofErr w:type="gramEnd"/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24,00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14,9000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357,6000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6</w:t>
            </w:r>
            <w:proofErr w:type="gramEnd"/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80,00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5,9500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476,0000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8</w:t>
            </w:r>
            <w:proofErr w:type="gramEnd"/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18,8500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1.319,5000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9</w:t>
            </w:r>
            <w:proofErr w:type="gramEnd"/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4,8500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242,5000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162,00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4,6500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753,3000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13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6,9500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20,8500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17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6,4500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129,0000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20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127,0000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381,0000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23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7,3500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441,0000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25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3,9700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15,8800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27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3,1000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9,3000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29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4,4700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17,8800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30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2,2500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27,0000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31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34,4500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413,4000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33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18,4000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92,0000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36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5,2500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52,5000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40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110,00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1,9900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218,9000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44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14,9500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74,7500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46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12,3500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123,5000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47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35,00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13,7900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482,6500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48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12,4700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124,7000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49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24,00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7,4500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178,8000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50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86,0000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2.580,0000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MINIMERCADO ALVORADA LTDA EPP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55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79,9000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319,6000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2</w:t>
            </w:r>
            <w:proofErr w:type="gramEnd"/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720,00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1,7500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1.260,0000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4</w:t>
            </w:r>
            <w:proofErr w:type="gramEnd"/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22,4000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672,0000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5</w:t>
            </w:r>
            <w:proofErr w:type="gramEnd"/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14,3000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858,0000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7</w:t>
            </w:r>
            <w:proofErr w:type="gramEnd"/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6,3000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756,0000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10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13,4000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670,0000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11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1,9000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19,0000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4,2000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42,0000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15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2,4000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33,6000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16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8,8000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440,0000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18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7,5000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225,0000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lastRenderedPageBreak/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19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9,4000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94,0000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21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100,00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7,3000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730,0000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22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25,00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4,8000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24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48,00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2,4000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115,2000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26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18,8000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75,2000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28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9,0000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9,0000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32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7,9000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79,0000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34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7,4000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148,0000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35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8,0000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16,0000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37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6,1000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30,5000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38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15,2000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760,0000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39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14,5000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58,0000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41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8,0000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42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43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70,0000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45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14,0000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51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13,5000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27,0000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52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9,1500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45,7500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53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28,9000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57,8000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54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50,00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8,5000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425,0000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56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30,0000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30,0000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57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38,0000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38,0000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58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123,6500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123,6500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59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24,5000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49,0000</w:t>
            </w:r>
          </w:p>
        </w:tc>
      </w:tr>
      <w:tr w:rsidR="0040528F" w:rsidRPr="0040528F" w:rsidTr="0040528F">
        <w:tc>
          <w:tcPr>
            <w:tcW w:w="4111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ANILDA SCHOENINGER ME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proofErr w:type="gramStart"/>
            <w:r w:rsidRPr="0040528F">
              <w:rPr>
                <w:rFonts w:ascii="Garamond" w:eastAsia="Times New Roman" w:hAnsi="Garamond" w:cs="Garamond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60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1,00</w:t>
            </w:r>
          </w:p>
        </w:tc>
        <w:tc>
          <w:tcPr>
            <w:tcW w:w="1134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63,0000</w:t>
            </w:r>
          </w:p>
        </w:tc>
        <w:tc>
          <w:tcPr>
            <w:tcW w:w="1560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lang w:eastAsia="zh-CN"/>
              </w:rPr>
              <w:t>63,0000</w:t>
            </w:r>
          </w:p>
        </w:tc>
      </w:tr>
    </w:tbl>
    <w:p w:rsidR="0040528F" w:rsidRPr="0040528F" w:rsidRDefault="0040528F" w:rsidP="0040528F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1274"/>
        <w:jc w:val="both"/>
        <w:textAlignment w:val="baseline"/>
        <w:rPr>
          <w:rFonts w:ascii="Garamond" w:eastAsia="Times New Roman" w:hAnsi="Garamond" w:cs="Garamond"/>
          <w:sz w:val="24"/>
          <w:szCs w:val="24"/>
          <w:lang w:eastAsia="zh-CN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2127"/>
      </w:tblGrid>
      <w:tr w:rsidR="0040528F" w:rsidRPr="0040528F" w:rsidTr="0040528F">
        <w:tc>
          <w:tcPr>
            <w:tcW w:w="6662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Total dos Proponentes</w:t>
            </w:r>
          </w:p>
        </w:tc>
        <w:tc>
          <w:tcPr>
            <w:tcW w:w="2127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</w:pPr>
          </w:p>
        </w:tc>
      </w:tr>
      <w:tr w:rsidR="0040528F" w:rsidRPr="0040528F" w:rsidTr="0040528F">
        <w:tc>
          <w:tcPr>
            <w:tcW w:w="6662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Nome da Proponente</w:t>
            </w:r>
          </w:p>
        </w:tc>
        <w:tc>
          <w:tcPr>
            <w:tcW w:w="2127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sz w:val="20"/>
                <w:szCs w:val="20"/>
                <w:lang w:eastAsia="zh-CN"/>
              </w:rPr>
              <w:t>Total</w:t>
            </w:r>
          </w:p>
        </w:tc>
      </w:tr>
      <w:tr w:rsidR="0040528F" w:rsidRPr="0040528F" w:rsidTr="0040528F">
        <w:tc>
          <w:tcPr>
            <w:tcW w:w="6662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b/>
                <w:sz w:val="20"/>
                <w:szCs w:val="20"/>
                <w:lang w:eastAsia="zh-CN"/>
              </w:rPr>
              <w:t>ANILDA SCHOENINGER ME</w:t>
            </w:r>
          </w:p>
        </w:tc>
        <w:tc>
          <w:tcPr>
            <w:tcW w:w="2127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b/>
                <w:sz w:val="20"/>
                <w:szCs w:val="20"/>
                <w:lang w:eastAsia="zh-CN"/>
              </w:rPr>
              <w:t>8.231,70</w:t>
            </w:r>
          </w:p>
        </w:tc>
      </w:tr>
      <w:tr w:rsidR="0040528F" w:rsidRPr="0040528F" w:rsidTr="0040528F">
        <w:tc>
          <w:tcPr>
            <w:tcW w:w="6662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b/>
                <w:sz w:val="20"/>
                <w:szCs w:val="20"/>
                <w:lang w:eastAsia="zh-CN"/>
              </w:rPr>
              <w:t>MINIMERCADO ALVORADA LTDA EPP</w:t>
            </w:r>
          </w:p>
        </w:tc>
        <w:tc>
          <w:tcPr>
            <w:tcW w:w="2127" w:type="dxa"/>
            <w:tcMar>
              <w:left w:w="70" w:type="dxa"/>
              <w:right w:w="70" w:type="dxa"/>
            </w:tcMar>
          </w:tcPr>
          <w:p w:rsidR="0040528F" w:rsidRPr="0040528F" w:rsidRDefault="0040528F" w:rsidP="0040528F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0"/>
                <w:lang w:eastAsia="zh-CN"/>
              </w:rPr>
            </w:pPr>
            <w:r w:rsidRPr="0040528F">
              <w:rPr>
                <w:rFonts w:ascii="Garamond" w:eastAsia="Times New Roman" w:hAnsi="Garamond" w:cs="Garamond"/>
                <w:b/>
                <w:sz w:val="20"/>
                <w:szCs w:val="20"/>
                <w:lang w:eastAsia="zh-CN"/>
              </w:rPr>
              <w:t>9.691,61</w:t>
            </w:r>
          </w:p>
        </w:tc>
      </w:tr>
    </w:tbl>
    <w:p w:rsidR="0040528F" w:rsidRPr="0040528F" w:rsidRDefault="0040528F" w:rsidP="0040528F">
      <w:pPr>
        <w:tabs>
          <w:tab w:val="left" w:pos="115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1274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40528F">
        <w:rPr>
          <w:rFonts w:ascii="Garamond" w:eastAsia="Times New Roman" w:hAnsi="Garamond" w:cs="Garamond"/>
          <w:sz w:val="24"/>
          <w:szCs w:val="24"/>
          <w:lang w:eastAsia="zh-CN"/>
        </w:rPr>
        <w:tab/>
      </w: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 xml:space="preserve">II - </w:t>
      </w:r>
      <w:r w:rsidRPr="0040528F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 xml:space="preserve">DETERMINAR </w:t>
      </w:r>
      <w:r w:rsidRPr="0040528F">
        <w:rPr>
          <w:rFonts w:ascii="Garamond" w:eastAsia="Times New Roman" w:hAnsi="Garamond" w:cs="Garamond"/>
          <w:sz w:val="26"/>
          <w:szCs w:val="26"/>
          <w:lang w:eastAsia="zh-CN"/>
        </w:rPr>
        <w:t>que sejam adotadas as medidas cabíveis para contratação da (s) referida (s) licitante (s).</w:t>
      </w: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6"/>
          <w:szCs w:val="26"/>
          <w:lang w:eastAsia="zh-CN"/>
        </w:rPr>
      </w:pP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40528F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 xml:space="preserve">Campo Erê – SC, Terça-Feira, 12 de dezembro de </w:t>
      </w:r>
      <w:proofErr w:type="gramStart"/>
      <w:r w:rsidRPr="0040528F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2023</w:t>
      </w:r>
      <w:proofErr w:type="gramEnd"/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</w:pP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</w:pP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</w:pP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</w:pPr>
    </w:p>
    <w:p w:rsidR="0040528F" w:rsidRPr="0040528F" w:rsidRDefault="0040528F" w:rsidP="0040528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bookmarkStart w:id="0" w:name="_GoBack"/>
      <w:r w:rsidRPr="0040528F">
        <w:rPr>
          <w:rFonts w:ascii="Times New Roman" w:eastAsia="Times New Roman" w:hAnsi="Liberation Serif"/>
          <w:b/>
          <w:sz w:val="24"/>
          <w:szCs w:val="24"/>
          <w:lang w:eastAsia="zh-CN"/>
        </w:rPr>
        <w:t>ANTONIO TEIXEIRA DA ROSA</w:t>
      </w:r>
    </w:p>
    <w:p w:rsidR="006632D1" w:rsidRPr="0040528F" w:rsidRDefault="0040528F" w:rsidP="0040528F">
      <w:pPr>
        <w:jc w:val="center"/>
      </w:pPr>
      <w:r w:rsidRPr="0040528F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PRESIDENTE DA CAMARA MUNICIPAL DE VEREADORES</w:t>
      </w:r>
      <w:bookmarkEnd w:id="0"/>
    </w:p>
    <w:sectPr w:rsidR="006632D1" w:rsidRPr="00405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8F"/>
    <w:rsid w:val="0040528F"/>
    <w:rsid w:val="0066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04</dc:creator>
  <cp:lastModifiedBy>camara 04</cp:lastModifiedBy>
  <cp:revision>1</cp:revision>
  <cp:lastPrinted>2023-12-12T14:08:00Z</cp:lastPrinted>
  <dcterms:created xsi:type="dcterms:W3CDTF">2023-12-12T14:07:00Z</dcterms:created>
  <dcterms:modified xsi:type="dcterms:W3CDTF">2023-12-12T14:08:00Z</dcterms:modified>
</cp:coreProperties>
</file>