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65B5" w14:textId="2E3CDB23" w:rsidR="00925C41" w:rsidRPr="00DF5EB3" w:rsidRDefault="00407C17" w:rsidP="00407C17">
      <w:pPr>
        <w:jc w:val="both"/>
        <w:rPr>
          <w:rFonts w:ascii="Arial" w:hAnsi="Arial" w:cs="Arial"/>
          <w:color w:val="162937"/>
          <w:sz w:val="28"/>
          <w:szCs w:val="28"/>
          <w:shd w:val="clear" w:color="auto" w:fill="FFFFFF"/>
        </w:rPr>
      </w:pPr>
      <w:r w:rsidRPr="00DF5EB3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EXT</w:t>
      </w:r>
      <w:r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RATO D</w:t>
      </w:r>
      <w:r w:rsid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O</w:t>
      </w:r>
      <w:r w:rsidR="00204EDD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 xml:space="preserve"> </w:t>
      </w:r>
      <w:r w:rsidR="0050507F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SEGUNDO</w:t>
      </w:r>
      <w:r w:rsidR="00204EDD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 xml:space="preserve"> TERMO ADITIVO </w:t>
      </w:r>
      <w:r w:rsidR="00D16EA7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 xml:space="preserve">AO CONTRATO 005/2019 - </w:t>
      </w:r>
      <w:r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DISPENSA DE LICITA</w:t>
      </w:r>
      <w:r w:rsid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Ç</w:t>
      </w:r>
      <w:r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ÃO 002/20</w:t>
      </w:r>
      <w:r w:rsidR="00204EDD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19</w:t>
      </w:r>
      <w:r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 xml:space="preserve"> - PROCESSO LICITATÓRIO Nº 00</w:t>
      </w:r>
      <w:r w:rsidR="00204EDD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9</w:t>
      </w:r>
      <w:r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/</w:t>
      </w:r>
      <w:r w:rsidR="00204EDD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2019</w:t>
      </w:r>
      <w:r w:rsidR="006220F8" w:rsidRPr="00C54049">
        <w:rPr>
          <w:rFonts w:ascii="Arial" w:hAnsi="Arial" w:cs="Arial"/>
          <w:b/>
          <w:bCs/>
          <w:color w:val="162937"/>
          <w:sz w:val="28"/>
          <w:szCs w:val="28"/>
          <w:shd w:val="clear" w:color="auto" w:fill="FFFFFF"/>
        </w:rPr>
        <w:t>.</w:t>
      </w:r>
      <w:r w:rsidR="006220F8" w:rsidRPr="00C54049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Objeto:</w:t>
      </w:r>
      <w:r w:rsidR="00204EDD" w:rsidRPr="00C54049">
        <w:rPr>
          <w:rFonts w:ascii="Arial" w:hAnsi="Arial" w:cs="Arial"/>
        </w:rPr>
        <w:t xml:space="preserve"> </w:t>
      </w:r>
      <w:r w:rsidR="00D16EA7" w:rsidRPr="00D16EA7">
        <w:rPr>
          <w:rFonts w:ascii="Arial" w:hAnsi="Arial" w:cs="Arial"/>
          <w:sz w:val="28"/>
          <w:szCs w:val="28"/>
        </w:rPr>
        <w:t xml:space="preserve">PRORROGAÇÃO </w:t>
      </w:r>
      <w:r w:rsidR="00E443B7" w:rsidRPr="00D16EA7">
        <w:rPr>
          <w:rFonts w:ascii="Arial" w:hAnsi="Arial" w:cs="Arial"/>
          <w:sz w:val="28"/>
          <w:szCs w:val="28"/>
        </w:rPr>
        <w:t xml:space="preserve">por 12 meses da </w:t>
      </w:r>
      <w:r w:rsidR="00204EDD" w:rsidRPr="00D16EA7">
        <w:rPr>
          <w:rFonts w:ascii="Arial" w:hAnsi="Arial" w:cs="Arial"/>
          <w:color w:val="162937"/>
          <w:sz w:val="28"/>
          <w:szCs w:val="28"/>
          <w:shd w:val="clear" w:color="auto" w:fill="FFFFFF"/>
        </w:rPr>
        <w:t>contratação de fornecimento mensal de internet, em fibra óptica 24</w:t>
      </w:r>
      <w:r w:rsidR="00204EDD" w:rsidRPr="00C54049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(vinte e quatro) horas por dia, 7 (sete) dias da semana, com velocidade de 10 MB Dedicado, para a  Câmara de Vereadores de Campo Erê/SC, disponibilizando sinal wireless para uso interno</w:t>
      </w:r>
      <w:r w:rsidR="00204EDD" w:rsidRPr="00204EDD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e para visitantes no interior da sede da câmara, incluindo os serviços de instalação e adequação dos equipamentos na sede da Câmara Municipal</w:t>
      </w:r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Favorec</w:t>
      </w:r>
      <w:r w:rsidR="00376EE6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edor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: </w:t>
      </w:r>
      <w:r w:rsidR="00734FBA" w:rsidRPr="0050507F">
        <w:rPr>
          <w:rFonts w:ascii="Arial" w:hAnsi="Arial" w:cs="Arial"/>
          <w:color w:val="162937"/>
          <w:sz w:val="28"/>
          <w:szCs w:val="28"/>
          <w:highlight w:val="yellow"/>
          <w:shd w:val="clear" w:color="auto" w:fill="FFFFFF"/>
        </w:rPr>
        <w:t>EMPIRE SERVIÇOS DE INTERNET EIRELI</w:t>
      </w:r>
      <w:r w:rsidR="0081676B" w:rsidRPr="0050507F">
        <w:rPr>
          <w:rFonts w:ascii="Arial" w:hAnsi="Arial" w:cs="Arial"/>
          <w:color w:val="162937"/>
          <w:sz w:val="28"/>
          <w:szCs w:val="28"/>
          <w:highlight w:val="yellow"/>
          <w:shd w:val="clear" w:color="auto" w:fill="FFFFFF"/>
        </w:rPr>
        <w:t xml:space="preserve"> - </w:t>
      </w:r>
      <w:r w:rsidR="006220F8" w:rsidRPr="0050507F">
        <w:rPr>
          <w:rFonts w:ascii="Arial" w:hAnsi="Arial" w:cs="Arial"/>
          <w:color w:val="162937"/>
          <w:sz w:val="28"/>
          <w:szCs w:val="28"/>
          <w:highlight w:val="yellow"/>
          <w:shd w:val="clear" w:color="auto" w:fill="FFFFFF"/>
        </w:rPr>
        <w:t xml:space="preserve">CNPJ </w:t>
      </w:r>
      <w:r w:rsidR="00E443B7" w:rsidRPr="0050507F">
        <w:rPr>
          <w:rFonts w:ascii="Arial" w:hAnsi="Arial" w:cs="Arial"/>
          <w:color w:val="162937"/>
          <w:sz w:val="28"/>
          <w:szCs w:val="28"/>
          <w:highlight w:val="yellow"/>
          <w:shd w:val="clear" w:color="auto" w:fill="FFFFFF"/>
        </w:rPr>
        <w:t>02.512.731/0002-22</w:t>
      </w:r>
      <w:r w:rsidR="006220F8" w:rsidRPr="0050507F">
        <w:rPr>
          <w:rFonts w:ascii="Arial" w:hAnsi="Arial" w:cs="Arial"/>
          <w:color w:val="162937"/>
          <w:sz w:val="28"/>
          <w:szCs w:val="28"/>
          <w:highlight w:val="yellow"/>
          <w:shd w:val="clear" w:color="auto" w:fill="FFFFFF"/>
        </w:rPr>
        <w:t>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Fundamento legal: Art. 24, II</w:t>
      </w:r>
      <w:r w:rsidR="006A0DE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e art. 57 II 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da Lei 8.666/93. Dotação orçamentária: </w:t>
      </w:r>
      <w:r w:rsidR="006A0DE3">
        <w:rPr>
          <w:rFonts w:ascii="Arial" w:hAnsi="Arial" w:cs="Arial"/>
          <w:color w:val="162937"/>
          <w:sz w:val="28"/>
          <w:szCs w:val="28"/>
          <w:shd w:val="clear" w:color="auto" w:fill="FFFFFF"/>
        </w:rPr>
        <w:t>3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6A0DE3">
        <w:rPr>
          <w:rFonts w:ascii="Arial" w:hAnsi="Arial" w:cs="Arial"/>
          <w:color w:val="162937"/>
          <w:sz w:val="28"/>
          <w:szCs w:val="28"/>
          <w:shd w:val="clear" w:color="auto" w:fill="FFFFFF"/>
        </w:rPr>
        <w:t>3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.90.</w:t>
      </w:r>
      <w:r w:rsidR="006A0DE3">
        <w:rPr>
          <w:rFonts w:ascii="Arial" w:hAnsi="Arial" w:cs="Arial"/>
          <w:color w:val="162937"/>
          <w:sz w:val="28"/>
          <w:szCs w:val="28"/>
          <w:shd w:val="clear" w:color="auto" w:fill="FFFFFF"/>
        </w:rPr>
        <w:t>39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6A0DE3">
        <w:rPr>
          <w:rFonts w:ascii="Arial" w:hAnsi="Arial" w:cs="Arial"/>
          <w:color w:val="162937"/>
          <w:sz w:val="28"/>
          <w:szCs w:val="28"/>
          <w:shd w:val="clear" w:color="auto" w:fill="FFFFFF"/>
        </w:rPr>
        <w:t>47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.00.0</w:t>
      </w:r>
      <w:r w:rsidR="007A7D8B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0, </w:t>
      </w:r>
      <w:r w:rsidR="00D16EA7">
        <w:rPr>
          <w:rFonts w:ascii="Arial" w:hAnsi="Arial" w:cs="Arial"/>
          <w:color w:val="162937"/>
          <w:sz w:val="28"/>
          <w:szCs w:val="28"/>
          <w:shd w:val="clear" w:color="auto" w:fill="FFFFFF"/>
        </w:rPr>
        <w:t>Se</w:t>
      </w:r>
      <w:r w:rsidR="007A7D8B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rviços de </w:t>
      </w:r>
      <w:r w:rsidR="00D16EA7">
        <w:rPr>
          <w:rFonts w:ascii="Arial" w:hAnsi="Arial" w:cs="Arial"/>
          <w:color w:val="162937"/>
          <w:sz w:val="28"/>
          <w:szCs w:val="28"/>
          <w:shd w:val="clear" w:color="auto" w:fill="FFFFFF"/>
        </w:rPr>
        <w:t>C</w:t>
      </w:r>
      <w:r w:rsidR="007A7D8B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omunicação em </w:t>
      </w:r>
      <w:r w:rsidR="00D16EA7">
        <w:rPr>
          <w:rFonts w:ascii="Arial" w:hAnsi="Arial" w:cs="Arial"/>
          <w:color w:val="162937"/>
          <w:sz w:val="28"/>
          <w:szCs w:val="28"/>
          <w:shd w:val="clear" w:color="auto" w:fill="FFFFFF"/>
        </w:rPr>
        <w:t>G</w:t>
      </w:r>
      <w:r w:rsidR="007A7D8B">
        <w:rPr>
          <w:rFonts w:ascii="Arial" w:hAnsi="Arial" w:cs="Arial"/>
          <w:color w:val="162937"/>
          <w:sz w:val="28"/>
          <w:szCs w:val="28"/>
          <w:shd w:val="clear" w:color="auto" w:fill="FFFFFF"/>
        </w:rPr>
        <w:t>eral</w:t>
      </w:r>
      <w:r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7A7D8B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Vigência</w:t>
      </w:r>
      <w:r w:rsidR="00C54049">
        <w:rPr>
          <w:rFonts w:ascii="Arial" w:hAnsi="Arial" w:cs="Arial"/>
          <w:color w:val="162937"/>
          <w:sz w:val="28"/>
          <w:szCs w:val="28"/>
          <w:shd w:val="clear" w:color="auto" w:fill="FFFFFF"/>
        </w:rPr>
        <w:t>: 01 de junho de 202</w:t>
      </w:r>
      <w:r w:rsidR="0050507F">
        <w:rPr>
          <w:rFonts w:ascii="Arial" w:hAnsi="Arial" w:cs="Arial"/>
          <w:color w:val="162937"/>
          <w:sz w:val="28"/>
          <w:szCs w:val="28"/>
          <w:shd w:val="clear" w:color="auto" w:fill="FFFFFF"/>
        </w:rPr>
        <w:t>1</w:t>
      </w:r>
      <w:r w:rsidR="00C54049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a 01 de junho de 202</w:t>
      </w:r>
      <w:r w:rsidR="0050507F">
        <w:rPr>
          <w:rFonts w:ascii="Arial" w:hAnsi="Arial" w:cs="Arial"/>
          <w:color w:val="162937"/>
          <w:sz w:val="28"/>
          <w:szCs w:val="28"/>
          <w:shd w:val="clear" w:color="auto" w:fill="FFFFFF"/>
        </w:rPr>
        <w:t>2</w:t>
      </w:r>
      <w:r w:rsidR="00C54049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  <w:r w:rsidR="006220F8" w:rsidRP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 xml:space="preserve"> Presidente </w:t>
      </w:r>
      <w:r w:rsidR="0050507F">
        <w:rPr>
          <w:rFonts w:ascii="Arial" w:hAnsi="Arial" w:cs="Arial"/>
          <w:color w:val="162937"/>
          <w:sz w:val="28"/>
          <w:szCs w:val="28"/>
          <w:shd w:val="clear" w:color="auto" w:fill="FFFFFF"/>
        </w:rPr>
        <w:t>Jose Atilio Boaretto</w:t>
      </w:r>
      <w:r w:rsidR="00DF5EB3">
        <w:rPr>
          <w:rFonts w:ascii="Arial" w:hAnsi="Arial" w:cs="Arial"/>
          <w:color w:val="162937"/>
          <w:sz w:val="28"/>
          <w:szCs w:val="28"/>
          <w:shd w:val="clear" w:color="auto" w:fill="FFFFFF"/>
        </w:rPr>
        <w:t>.</w:t>
      </w:r>
    </w:p>
    <w:sectPr w:rsidR="00925C41" w:rsidRPr="00DF5EB3" w:rsidSect="00DF5EB3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1"/>
    <w:rsid w:val="00204EDD"/>
    <w:rsid w:val="00376EE6"/>
    <w:rsid w:val="00384CC8"/>
    <w:rsid w:val="00407C17"/>
    <w:rsid w:val="0050507F"/>
    <w:rsid w:val="006220F8"/>
    <w:rsid w:val="006A0DE3"/>
    <w:rsid w:val="00734FBA"/>
    <w:rsid w:val="007A7D8B"/>
    <w:rsid w:val="0081676B"/>
    <w:rsid w:val="00925C41"/>
    <w:rsid w:val="00C54049"/>
    <w:rsid w:val="00D16EA7"/>
    <w:rsid w:val="00DF5EB3"/>
    <w:rsid w:val="00E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FCE"/>
  <w15:chartTrackingRefBased/>
  <w15:docId w15:val="{5928E300-2ECE-4F35-B58D-A2045E3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 04</cp:lastModifiedBy>
  <cp:revision>4</cp:revision>
  <cp:lastPrinted>2020-06-03T11:17:00Z</cp:lastPrinted>
  <dcterms:created xsi:type="dcterms:W3CDTF">2020-05-28T17:35:00Z</dcterms:created>
  <dcterms:modified xsi:type="dcterms:W3CDTF">2021-05-19T19:20:00Z</dcterms:modified>
</cp:coreProperties>
</file>